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596296">
        <w:rPr>
          <w:rFonts w:ascii="Arial Narrow" w:hAnsi="Arial Narrow" w:cs="Times New Roman"/>
          <w:b/>
        </w:rPr>
        <w:t xml:space="preserve">Program: </w:t>
      </w:r>
      <w:r w:rsidR="00E13C4F">
        <w:rPr>
          <w:rFonts w:ascii="Arial Narrow" w:hAnsi="Arial Narrow" w:cs="Times New Roman"/>
          <w:b/>
        </w:rPr>
        <w:t xml:space="preserve">Quality Assurance in facility based MNCH (QA-MNCH (FBNC+ </w:t>
      </w:r>
      <w:r w:rsidR="00CE415C">
        <w:rPr>
          <w:rFonts w:ascii="Arial Narrow" w:hAnsi="Arial Narrow" w:cs="Times New Roman"/>
          <w:b/>
        </w:rPr>
        <w:t>labour</w:t>
      </w:r>
      <w:r w:rsidR="00E13C4F">
        <w:rPr>
          <w:rFonts w:ascii="Arial Narrow" w:hAnsi="Arial Narrow" w:cs="Times New Roman"/>
          <w:b/>
        </w:rPr>
        <w:t xml:space="preserve"> room) through mechanism of supportive supervision and mentoring</w:t>
      </w:r>
      <w:proofErr w:type="gramStart"/>
      <w:r w:rsidR="00E13C4F">
        <w:rPr>
          <w:rFonts w:ascii="Arial Narrow" w:hAnsi="Arial Narrow" w:cs="Times New Roman"/>
          <w:b/>
        </w:rPr>
        <w:t>.</w:t>
      </w:r>
      <w:r w:rsidR="003500A3">
        <w:rPr>
          <w:rFonts w:ascii="Arial Narrow" w:hAnsi="Arial Narrow" w:cs="Times New Roman"/>
          <w:b/>
        </w:rPr>
        <w:t>.</w:t>
      </w:r>
      <w:proofErr w:type="gramEnd"/>
    </w:p>
    <w:p w:rsidR="00395908" w:rsidRPr="00E72E42" w:rsidRDefault="00B47578" w:rsidP="00CE415C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</w:t>
      </w:r>
      <w:r w:rsidR="00D32FB2">
        <w:rPr>
          <w:rFonts w:ascii="Arial Narrow" w:hAnsi="Arial Narrow" w:cs="Times New Roman"/>
          <w:b/>
        </w:rPr>
        <w:t>B.15.2.5.3</w:t>
      </w: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Current Status &amp; Situation Analysis: </w:t>
      </w:r>
      <w:r w:rsidR="002E3A06">
        <w:rPr>
          <w:rFonts w:ascii="Arial Narrow" w:hAnsi="Arial Narrow" w:cs="Times New Roman"/>
          <w:b/>
        </w:rPr>
        <w:t xml:space="preserve"> </w:t>
      </w:r>
    </w:p>
    <w:p w:rsidR="00395908" w:rsidRDefault="00875640" w:rsidP="00395908">
      <w:pPr>
        <w:pStyle w:val="ListParagrap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Quarterly monitoring of NBCC/Labor room is done at the facility level through RPMU/ DHS </w:t>
      </w:r>
      <w:proofErr w:type="gramStart"/>
      <w:r>
        <w:rPr>
          <w:rFonts w:ascii="Arial Narrow" w:hAnsi="Arial Narrow" w:cs="Times New Roman"/>
          <w:b/>
        </w:rPr>
        <w:t>members</w:t>
      </w:r>
      <w:r w:rsidR="00CE415C">
        <w:rPr>
          <w:rFonts w:ascii="Arial Narrow" w:hAnsi="Arial Narrow" w:cs="Times New Roman"/>
          <w:b/>
        </w:rPr>
        <w:t xml:space="preserve"> </w:t>
      </w:r>
      <w:r>
        <w:rPr>
          <w:rFonts w:ascii="Arial Narrow" w:hAnsi="Arial Narrow" w:cs="Times New Roman"/>
          <w:b/>
        </w:rPr>
        <w:t>.</w:t>
      </w:r>
      <w:proofErr w:type="gramEnd"/>
      <w:r>
        <w:rPr>
          <w:rFonts w:ascii="Arial Narrow" w:hAnsi="Arial Narrow" w:cs="Times New Roman"/>
          <w:b/>
        </w:rPr>
        <w:t xml:space="preserve"> 2 </w:t>
      </w:r>
      <w:proofErr w:type="gramStart"/>
      <w:r>
        <w:rPr>
          <w:rFonts w:ascii="Arial Narrow" w:hAnsi="Arial Narrow" w:cs="Times New Roman"/>
          <w:b/>
        </w:rPr>
        <w:t>round</w:t>
      </w:r>
      <w:proofErr w:type="gramEnd"/>
      <w:r>
        <w:rPr>
          <w:rFonts w:ascii="Arial Narrow" w:hAnsi="Arial Narrow" w:cs="Times New Roman"/>
          <w:b/>
        </w:rPr>
        <w:t xml:space="preserve"> of visits has been conducted in the current F.Y.</w:t>
      </w:r>
    </w:p>
    <w:p w:rsidR="00875640" w:rsidRPr="00B47578" w:rsidRDefault="00875640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3500A3">
        <w:rPr>
          <w:rFonts w:ascii="Arial Narrow" w:hAnsi="Arial Narrow" w:cs="Times New Roman"/>
          <w:b/>
        </w:rPr>
        <w:t xml:space="preserve"> </w:t>
      </w:r>
    </w:p>
    <w:p w:rsidR="00D96127" w:rsidRPr="00D96127" w:rsidRDefault="00FF7D94" w:rsidP="00D96127">
      <w:pPr>
        <w:pStyle w:val="ListParagrap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To </w:t>
      </w:r>
      <w:r w:rsidR="000C56CD">
        <w:rPr>
          <w:rFonts w:ascii="Arial" w:hAnsi="Arial" w:cs="Arial"/>
        </w:rPr>
        <w:t>Reduce the MMR &amp; IMR in the districts.</w:t>
      </w:r>
      <w:proofErr w:type="gramEnd"/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D96127" w:rsidRDefault="000C56CD" w:rsidP="00CE415C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>To ensure the standard protocols at the Labor room and NBCC.</w:t>
      </w:r>
    </w:p>
    <w:p w:rsidR="00CE415C" w:rsidRDefault="00CE415C" w:rsidP="00CE415C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 undertake periodic supportive supervision with internal and external monitors to assess the functionality of labor room and NBCC as per SOP and quality standards decided by </w:t>
      </w:r>
      <w:proofErr w:type="spellStart"/>
      <w:r>
        <w:rPr>
          <w:rFonts w:ascii="Arial" w:hAnsi="Arial" w:cs="Arial"/>
        </w:rPr>
        <w:t>MoHFW</w:t>
      </w:r>
      <w:proofErr w:type="spellEnd"/>
      <w:r>
        <w:rPr>
          <w:rFonts w:ascii="Arial" w:hAnsi="Arial" w:cs="Arial"/>
        </w:rPr>
        <w:t>.</w:t>
      </w:r>
    </w:p>
    <w:p w:rsidR="00CE415C" w:rsidRDefault="00CE415C" w:rsidP="00CE415C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Provide on the spot hand holding support to paramedics for operating procedure, maintenance of equipments, reporting, etc. </w:t>
      </w:r>
    </w:p>
    <w:p w:rsidR="00D96127" w:rsidRPr="00D96127" w:rsidRDefault="00D96127" w:rsidP="00D96127">
      <w:pPr>
        <w:pStyle w:val="ListParagraph"/>
        <w:rPr>
          <w:rFonts w:ascii="Arial" w:hAnsi="Arial" w:cs="Arial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F91A9B">
        <w:rPr>
          <w:rFonts w:ascii="Arial Narrow" w:hAnsi="Arial Narrow" w:cs="Times New Roman"/>
          <w:b/>
        </w:rPr>
        <w:t xml:space="preserve"> </w:t>
      </w:r>
      <w:r w:rsidR="000C56CD">
        <w:rPr>
          <w:rFonts w:ascii="Arial Narrow" w:hAnsi="Arial Narrow" w:cs="Times New Roman"/>
          <w:b/>
        </w:rPr>
        <w:t>2 visit rounds per year.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D32FB2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Q1</w:t>
            </w:r>
          </w:p>
        </w:tc>
        <w:tc>
          <w:tcPr>
            <w:tcW w:w="2394" w:type="dxa"/>
          </w:tcPr>
          <w:p w:rsidR="00F600D1" w:rsidRPr="00B47578" w:rsidRDefault="00D32FB2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Q2</w:t>
            </w:r>
          </w:p>
        </w:tc>
        <w:tc>
          <w:tcPr>
            <w:tcW w:w="2394" w:type="dxa"/>
          </w:tcPr>
          <w:p w:rsidR="00F600D1" w:rsidRPr="00B47578" w:rsidRDefault="00D32FB2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Q3</w:t>
            </w:r>
          </w:p>
        </w:tc>
        <w:tc>
          <w:tcPr>
            <w:tcW w:w="2394" w:type="dxa"/>
          </w:tcPr>
          <w:p w:rsidR="00F600D1" w:rsidRPr="00B47578" w:rsidRDefault="00D32FB2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Q4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D32FB2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D32FB2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395908" w:rsidRPr="00093521" w:rsidRDefault="00F600D1" w:rsidP="00CE415C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Strateg</w:t>
      </w:r>
      <w:r w:rsidR="00337945">
        <w:rPr>
          <w:rFonts w:ascii="Arial Narrow" w:hAnsi="Arial Narrow" w:cs="Times New Roman"/>
          <w:b/>
        </w:rPr>
        <w:t>ies proposed</w:t>
      </w:r>
      <w:r w:rsidRPr="00B47578">
        <w:rPr>
          <w:rFonts w:ascii="Arial Narrow" w:hAnsi="Arial Narrow" w:cs="Times New Roman"/>
          <w:b/>
        </w:rPr>
        <w:t xml:space="preserve">: </w:t>
      </w:r>
      <w:r w:rsidR="000C56CD" w:rsidRPr="00CE415C">
        <w:rPr>
          <w:rFonts w:ascii="Arial Narrow" w:hAnsi="Arial Narrow" w:cs="Times New Roman"/>
          <w:bCs/>
        </w:rPr>
        <w:t xml:space="preserve">Formation of Monitoring Team </w:t>
      </w:r>
      <w:r w:rsidR="00CE415C" w:rsidRPr="00CE415C">
        <w:rPr>
          <w:rFonts w:ascii="Arial Narrow" w:hAnsi="Arial Narrow" w:cs="Times New Roman"/>
          <w:bCs/>
        </w:rPr>
        <w:t>comprising external and internal monitor.  Use of effective IEC prepared for labor room and NBCC for information sharing to the beneficiary and service provider.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CE415C" w:rsidRPr="00CE415C" w:rsidRDefault="00395908" w:rsidP="00CE415C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3500A3">
        <w:rPr>
          <w:rFonts w:ascii="Arial Narrow" w:hAnsi="Arial Narrow" w:cs="Times New Roman"/>
          <w:b/>
        </w:rPr>
        <w:t xml:space="preserve"> </w:t>
      </w:r>
    </w:p>
    <w:p w:rsidR="00D96127" w:rsidRDefault="000C56CD" w:rsidP="000C56C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Monitoring visits as per the prepared plan.</w:t>
      </w:r>
    </w:p>
    <w:p w:rsidR="000C56CD" w:rsidRDefault="000C56CD" w:rsidP="000C56CD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Submission of reports to the SHSB and concerned district</w:t>
      </w:r>
      <w:r w:rsidR="00CE415C">
        <w:rPr>
          <w:rFonts w:ascii="Arial" w:hAnsi="Arial" w:cs="Arial"/>
        </w:rPr>
        <w:t xml:space="preserve"> as required</w:t>
      </w:r>
      <w:r>
        <w:rPr>
          <w:rFonts w:ascii="Arial" w:hAnsi="Arial" w:cs="Arial"/>
        </w:rPr>
        <w:t>.</w:t>
      </w:r>
    </w:p>
    <w:p w:rsidR="00F45972" w:rsidRPr="00D96127" w:rsidRDefault="00F45972" w:rsidP="00F45972">
      <w:pPr>
        <w:pStyle w:val="ListParagraph"/>
        <w:ind w:left="1440"/>
        <w:rPr>
          <w:rFonts w:ascii="Arial" w:hAnsi="Arial" w:cs="Arial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500A3">
        <w:rPr>
          <w:rFonts w:ascii="Arial Narrow" w:hAnsi="Arial Narrow" w:cs="Times New Roman"/>
          <w:b/>
        </w:rPr>
        <w:t xml:space="preserve"> </w:t>
      </w:r>
      <w:r w:rsidR="003500A3" w:rsidRPr="00CE415C">
        <w:rPr>
          <w:rFonts w:ascii="Arial Narrow" w:hAnsi="Arial Narrow" w:cs="Times New Roman"/>
          <w:bCs/>
        </w:rPr>
        <w:t>Continued.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CE415C" w:rsidRDefault="00395908" w:rsidP="00CE415C">
      <w:pPr>
        <w:pStyle w:val="ListParagraph"/>
        <w:numPr>
          <w:ilvl w:val="0"/>
          <w:numId w:val="19"/>
        </w:numPr>
        <w:rPr>
          <w:rFonts w:ascii="Arial Narrow" w:hAnsi="Arial Narrow" w:cs="Times New Roman"/>
          <w:bCs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093521">
        <w:rPr>
          <w:rFonts w:ascii="Arial Narrow" w:hAnsi="Arial Narrow" w:cs="Times New Roman"/>
          <w:b/>
        </w:rPr>
        <w:t xml:space="preserve"> </w:t>
      </w:r>
      <w:r w:rsidR="00CE415C" w:rsidRPr="00CE415C">
        <w:rPr>
          <w:rFonts w:ascii="Arial Narrow" w:hAnsi="Arial Narrow" w:cs="Times New Roman"/>
          <w:bCs/>
        </w:rPr>
        <w:t>1</w:t>
      </w:r>
      <w:r w:rsidR="000C56CD" w:rsidRPr="00CE415C">
        <w:rPr>
          <w:rFonts w:ascii="Arial Narrow" w:hAnsi="Arial Narrow" w:cs="Times New Roman"/>
          <w:bCs/>
        </w:rPr>
        <w:t xml:space="preserve"> round of </w:t>
      </w:r>
      <w:proofErr w:type="gramStart"/>
      <w:r w:rsidR="000C56CD" w:rsidRPr="00CE415C">
        <w:rPr>
          <w:rFonts w:ascii="Arial Narrow" w:hAnsi="Arial Narrow" w:cs="Times New Roman"/>
          <w:bCs/>
        </w:rPr>
        <w:t>Monitoring</w:t>
      </w:r>
      <w:proofErr w:type="gramEnd"/>
      <w:r w:rsidR="000C56CD" w:rsidRPr="00CE415C">
        <w:rPr>
          <w:rFonts w:ascii="Arial Narrow" w:hAnsi="Arial Narrow" w:cs="Times New Roman"/>
          <w:bCs/>
        </w:rPr>
        <w:t xml:space="preserve"> visits a</w:t>
      </w:r>
      <w:r w:rsidR="00CE415C">
        <w:rPr>
          <w:rFonts w:ascii="Arial Narrow" w:hAnsi="Arial Narrow" w:cs="Times New Roman"/>
          <w:bCs/>
        </w:rPr>
        <w:t>re completed in the current F.Y. 2</w:t>
      </w:r>
      <w:r w:rsidR="00CE415C" w:rsidRPr="00CE415C">
        <w:rPr>
          <w:rFonts w:ascii="Arial Narrow" w:hAnsi="Arial Narrow" w:cs="Times New Roman"/>
          <w:bCs/>
          <w:vertAlign w:val="superscript"/>
        </w:rPr>
        <w:t>nd</w:t>
      </w:r>
      <w:r w:rsidR="00CE415C">
        <w:rPr>
          <w:rFonts w:ascii="Arial Narrow" w:hAnsi="Arial Narrow" w:cs="Times New Roman"/>
          <w:bCs/>
        </w:rPr>
        <w:t xml:space="preserve"> visit is proposed to be held in Feb’14.</w:t>
      </w:r>
    </w:p>
    <w:p w:rsidR="00395908" w:rsidRPr="00CE415C" w:rsidRDefault="00395908" w:rsidP="00395908">
      <w:pPr>
        <w:rPr>
          <w:rFonts w:ascii="Arial Narrow" w:hAnsi="Arial Narrow" w:cs="Times New Roman"/>
          <w:b/>
          <w:lang w:val="en-US"/>
        </w:rPr>
      </w:pPr>
    </w:p>
    <w:p w:rsidR="00093521" w:rsidRPr="00CE415C" w:rsidRDefault="00395908" w:rsidP="00CE415C">
      <w:pPr>
        <w:pStyle w:val="NoSpacing"/>
        <w:numPr>
          <w:ilvl w:val="0"/>
          <w:numId w:val="19"/>
        </w:numPr>
        <w:jc w:val="both"/>
        <w:rPr>
          <w:rFonts w:ascii="Arial Narrow" w:hAnsi="Arial Narrow" w:cs="Times New Roman"/>
          <w:b/>
        </w:rPr>
      </w:pPr>
      <w:r w:rsidRPr="00093521">
        <w:rPr>
          <w:rFonts w:ascii="Arial Narrow" w:hAnsi="Arial Narrow" w:cs="Times New Roman"/>
          <w:b/>
        </w:rPr>
        <w:t>Justification:</w:t>
      </w:r>
      <w:r w:rsidR="00F91A9B" w:rsidRPr="00093521">
        <w:rPr>
          <w:rFonts w:ascii="Arial Narrow" w:hAnsi="Arial Narrow" w:cs="Times New Roman"/>
          <w:b/>
        </w:rPr>
        <w:t xml:space="preserve"> </w:t>
      </w:r>
      <w:r w:rsidR="000C56CD">
        <w:rPr>
          <w:rFonts w:ascii="Arial" w:hAnsi="Arial" w:cs="Arial"/>
        </w:rPr>
        <w:t xml:space="preserve">Monitoring is required for facility strengthening and smooth functioning of the NBCCs and </w:t>
      </w:r>
      <w:proofErr w:type="spellStart"/>
      <w:r w:rsidR="000C56CD">
        <w:rPr>
          <w:rFonts w:ascii="Arial" w:hAnsi="Arial" w:cs="Arial"/>
        </w:rPr>
        <w:t>Labor</w:t>
      </w:r>
      <w:proofErr w:type="spellEnd"/>
      <w:r w:rsidR="000C56CD">
        <w:rPr>
          <w:rFonts w:ascii="Arial" w:hAnsi="Arial" w:cs="Arial"/>
        </w:rPr>
        <w:t xml:space="preserve"> </w:t>
      </w:r>
      <w:r w:rsidR="00D32FB2">
        <w:rPr>
          <w:rFonts w:ascii="Arial" w:hAnsi="Arial" w:cs="Arial"/>
        </w:rPr>
        <w:t>room</w:t>
      </w:r>
      <w:proofErr w:type="gramStart"/>
      <w:r w:rsidR="00D32FB2">
        <w:rPr>
          <w:rFonts w:ascii="Arial" w:hAnsi="Arial" w:cs="Arial"/>
        </w:rPr>
        <w:t>.</w:t>
      </w:r>
      <w:r w:rsidR="00093521" w:rsidRPr="00CE415C">
        <w:rPr>
          <w:rFonts w:ascii="Arial" w:hAnsi="Arial" w:cs="Arial"/>
          <w:bCs/>
        </w:rPr>
        <w:t>.</w:t>
      </w:r>
      <w:proofErr w:type="gramEnd"/>
    </w:p>
    <w:p w:rsidR="00395908" w:rsidRPr="00093521" w:rsidRDefault="00395908" w:rsidP="00093521">
      <w:pPr>
        <w:rPr>
          <w:rFonts w:ascii="Arial Narrow" w:hAnsi="Arial Narrow" w:cs="Times New Roman"/>
          <w:b/>
        </w:rPr>
      </w:pPr>
    </w:p>
    <w:p w:rsidR="00395908" w:rsidRPr="00B47578" w:rsidRDefault="00395908" w:rsidP="002759C4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312E70">
        <w:rPr>
          <w:rFonts w:ascii="Arial Narrow" w:hAnsi="Arial Narrow" w:cs="Times New Roman"/>
          <w:b/>
        </w:rPr>
        <w:t xml:space="preserve"> </w:t>
      </w:r>
      <w:r w:rsidR="000C56CD">
        <w:rPr>
          <w:rFonts w:ascii="Arial Narrow" w:hAnsi="Arial Narrow" w:cs="Times New Roman"/>
          <w:b/>
        </w:rPr>
        <w:t xml:space="preserve">All </w:t>
      </w:r>
      <w:r w:rsidR="00CE415C">
        <w:rPr>
          <w:rFonts w:ascii="Arial Narrow" w:hAnsi="Arial Narrow" w:cs="Times New Roman"/>
          <w:b/>
        </w:rPr>
        <w:t xml:space="preserve">27 </w:t>
      </w:r>
      <w:r w:rsidR="000C56CD">
        <w:rPr>
          <w:rFonts w:ascii="Arial Narrow" w:hAnsi="Arial Narrow" w:cs="Times New Roman"/>
          <w:b/>
        </w:rPr>
        <w:t>NBCCs</w:t>
      </w:r>
      <w:r w:rsidR="00CE415C">
        <w:rPr>
          <w:rFonts w:ascii="Arial Narrow" w:hAnsi="Arial Narrow" w:cs="Times New Roman"/>
          <w:b/>
        </w:rPr>
        <w:t>, 2 NBSU</w:t>
      </w:r>
      <w:r w:rsidR="002759C4">
        <w:rPr>
          <w:rFonts w:ascii="Arial Narrow" w:hAnsi="Arial Narrow" w:cs="Times New Roman"/>
          <w:b/>
        </w:rPr>
        <w:t xml:space="preserve"> and 1 NICU is functional in Bhagalpur division.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2759C4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58</w:t>
            </w:r>
          </w:p>
        </w:tc>
        <w:tc>
          <w:tcPr>
            <w:tcW w:w="2072" w:type="dxa"/>
          </w:tcPr>
          <w:p w:rsidR="0063306B" w:rsidRPr="00B47578" w:rsidRDefault="00BD24C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63</w:t>
            </w:r>
            <w:r w:rsidR="002759C4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79" w:type="dxa"/>
          </w:tcPr>
          <w:p w:rsidR="0063306B" w:rsidRPr="00B47578" w:rsidRDefault="00BD24C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126</w:t>
            </w:r>
            <w:r w:rsidR="002759C4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84" w:type="dxa"/>
          </w:tcPr>
          <w:p w:rsidR="0063306B" w:rsidRPr="00B47578" w:rsidRDefault="00A020B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</w:t>
            </w:r>
            <w:r w:rsidR="002A2FD0">
              <w:rPr>
                <w:rFonts w:ascii="Arial Narrow" w:hAnsi="Arial Narrow"/>
                <w:b/>
              </w:rPr>
              <w:t>1</w:t>
            </w:r>
            <w:r w:rsidR="00F45972">
              <w:rPr>
                <w:rFonts w:ascii="Arial Narrow" w:hAnsi="Arial Narrow"/>
                <w:b/>
              </w:rPr>
              <w:t>5.</w:t>
            </w:r>
            <w:r w:rsidR="000C56CD">
              <w:rPr>
                <w:rFonts w:ascii="Arial Narrow" w:hAnsi="Arial Narrow"/>
                <w:b/>
              </w:rPr>
              <w:t>2.5.3.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408F"/>
    <w:multiLevelType w:val="hybridMultilevel"/>
    <w:tmpl w:val="DEE4822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24B5F"/>
    <w:multiLevelType w:val="hybridMultilevel"/>
    <w:tmpl w:val="F11EC44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AA7561"/>
    <w:multiLevelType w:val="hybridMultilevel"/>
    <w:tmpl w:val="B220262C"/>
    <w:lvl w:ilvl="0" w:tplc="04090015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0F80290"/>
    <w:multiLevelType w:val="hybridMultilevel"/>
    <w:tmpl w:val="ECBC6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E083D41"/>
    <w:multiLevelType w:val="hybridMultilevel"/>
    <w:tmpl w:val="546E8BCE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18773CA"/>
    <w:multiLevelType w:val="hybridMultilevel"/>
    <w:tmpl w:val="8B361D6E"/>
    <w:lvl w:ilvl="0" w:tplc="1BA0488E">
      <w:start w:val="1"/>
      <w:numFmt w:val="upperLetter"/>
      <w:lvlText w:val="(%1)"/>
      <w:lvlJc w:val="left"/>
      <w:pPr>
        <w:tabs>
          <w:tab w:val="num" w:pos="1110"/>
        </w:tabs>
        <w:ind w:left="1110" w:hanging="39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6"/>
  </w:num>
  <w:num w:numId="3">
    <w:abstractNumId w:val="13"/>
  </w:num>
  <w:num w:numId="4">
    <w:abstractNumId w:val="15"/>
  </w:num>
  <w:num w:numId="5">
    <w:abstractNumId w:val="7"/>
  </w:num>
  <w:num w:numId="6">
    <w:abstractNumId w:val="23"/>
  </w:num>
  <w:num w:numId="7">
    <w:abstractNumId w:val="2"/>
  </w:num>
  <w:num w:numId="8">
    <w:abstractNumId w:val="21"/>
  </w:num>
  <w:num w:numId="9">
    <w:abstractNumId w:val="3"/>
  </w:num>
  <w:num w:numId="10">
    <w:abstractNumId w:val="5"/>
  </w:num>
  <w:num w:numId="11">
    <w:abstractNumId w:val="18"/>
  </w:num>
  <w:num w:numId="12">
    <w:abstractNumId w:val="25"/>
  </w:num>
  <w:num w:numId="13">
    <w:abstractNumId w:val="1"/>
  </w:num>
  <w:num w:numId="14">
    <w:abstractNumId w:val="9"/>
  </w:num>
  <w:num w:numId="15">
    <w:abstractNumId w:val="8"/>
  </w:num>
  <w:num w:numId="16">
    <w:abstractNumId w:val="10"/>
  </w:num>
  <w:num w:numId="17">
    <w:abstractNumId w:val="4"/>
  </w:num>
  <w:num w:numId="18">
    <w:abstractNumId w:val="26"/>
  </w:num>
  <w:num w:numId="19">
    <w:abstractNumId w:val="17"/>
  </w:num>
  <w:num w:numId="20">
    <w:abstractNumId w:val="14"/>
  </w:num>
  <w:num w:numId="21">
    <w:abstractNumId w:val="24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0"/>
  </w:num>
  <w:num w:numId="25">
    <w:abstractNumId w:val="6"/>
  </w:num>
  <w:num w:numId="26">
    <w:abstractNumId w:val="19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93521"/>
    <w:rsid w:val="000B07A3"/>
    <w:rsid w:val="000B3F11"/>
    <w:rsid w:val="000B45B0"/>
    <w:rsid w:val="000B6BAC"/>
    <w:rsid w:val="000C56CD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95C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261F2"/>
    <w:rsid w:val="0023176D"/>
    <w:rsid w:val="0023270A"/>
    <w:rsid w:val="00251008"/>
    <w:rsid w:val="00266CCA"/>
    <w:rsid w:val="00270544"/>
    <w:rsid w:val="002759C4"/>
    <w:rsid w:val="0029472C"/>
    <w:rsid w:val="002A2FD0"/>
    <w:rsid w:val="002B5912"/>
    <w:rsid w:val="002B765E"/>
    <w:rsid w:val="002D1AE9"/>
    <w:rsid w:val="002D33A6"/>
    <w:rsid w:val="002D38F5"/>
    <w:rsid w:val="002D43CE"/>
    <w:rsid w:val="002D44DE"/>
    <w:rsid w:val="002E086F"/>
    <w:rsid w:val="002E3A06"/>
    <w:rsid w:val="002E46E0"/>
    <w:rsid w:val="002E7CAB"/>
    <w:rsid w:val="00312E70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543FF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5501D"/>
    <w:rsid w:val="00462E68"/>
    <w:rsid w:val="00463B53"/>
    <w:rsid w:val="00465E4E"/>
    <w:rsid w:val="00466985"/>
    <w:rsid w:val="004735B4"/>
    <w:rsid w:val="00481DEB"/>
    <w:rsid w:val="00482D1F"/>
    <w:rsid w:val="00486356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96296"/>
    <w:rsid w:val="005A07B8"/>
    <w:rsid w:val="005B277F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2155"/>
    <w:rsid w:val="00674DBF"/>
    <w:rsid w:val="006855B2"/>
    <w:rsid w:val="00690800"/>
    <w:rsid w:val="00692D0F"/>
    <w:rsid w:val="00693F96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52D23"/>
    <w:rsid w:val="00753441"/>
    <w:rsid w:val="00756D57"/>
    <w:rsid w:val="00761360"/>
    <w:rsid w:val="00761A14"/>
    <w:rsid w:val="00772E5C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5640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020B0"/>
    <w:rsid w:val="00A075E0"/>
    <w:rsid w:val="00A23929"/>
    <w:rsid w:val="00A26E66"/>
    <w:rsid w:val="00A37DCC"/>
    <w:rsid w:val="00A42813"/>
    <w:rsid w:val="00A43E8B"/>
    <w:rsid w:val="00A5436E"/>
    <w:rsid w:val="00A63379"/>
    <w:rsid w:val="00A66DAC"/>
    <w:rsid w:val="00A71137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507C"/>
    <w:rsid w:val="00B86858"/>
    <w:rsid w:val="00B87EEF"/>
    <w:rsid w:val="00BB3B4F"/>
    <w:rsid w:val="00BC0E5F"/>
    <w:rsid w:val="00BC7D34"/>
    <w:rsid w:val="00BD1255"/>
    <w:rsid w:val="00BD1BEE"/>
    <w:rsid w:val="00BD24C5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62304"/>
    <w:rsid w:val="00C70B7F"/>
    <w:rsid w:val="00C82B5E"/>
    <w:rsid w:val="00C9204B"/>
    <w:rsid w:val="00C9299A"/>
    <w:rsid w:val="00CA1ED0"/>
    <w:rsid w:val="00CA5127"/>
    <w:rsid w:val="00CB1B83"/>
    <w:rsid w:val="00CC31EE"/>
    <w:rsid w:val="00CC6832"/>
    <w:rsid w:val="00CC7EAD"/>
    <w:rsid w:val="00CE16B1"/>
    <w:rsid w:val="00CE19FE"/>
    <w:rsid w:val="00CE415C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2FB2"/>
    <w:rsid w:val="00D36BE3"/>
    <w:rsid w:val="00D414DF"/>
    <w:rsid w:val="00D4385C"/>
    <w:rsid w:val="00D45A71"/>
    <w:rsid w:val="00D568D7"/>
    <w:rsid w:val="00D56E9B"/>
    <w:rsid w:val="00D67379"/>
    <w:rsid w:val="00D747F6"/>
    <w:rsid w:val="00D870C8"/>
    <w:rsid w:val="00D91D1A"/>
    <w:rsid w:val="00D96127"/>
    <w:rsid w:val="00DB0B7C"/>
    <w:rsid w:val="00DB22A1"/>
    <w:rsid w:val="00DB2D27"/>
    <w:rsid w:val="00DB3B50"/>
    <w:rsid w:val="00DB5B2D"/>
    <w:rsid w:val="00DE6409"/>
    <w:rsid w:val="00E12174"/>
    <w:rsid w:val="00E13C4F"/>
    <w:rsid w:val="00E22582"/>
    <w:rsid w:val="00E30D83"/>
    <w:rsid w:val="00E33082"/>
    <w:rsid w:val="00E33089"/>
    <w:rsid w:val="00E34E29"/>
    <w:rsid w:val="00E40C76"/>
    <w:rsid w:val="00E429EC"/>
    <w:rsid w:val="00E502F4"/>
    <w:rsid w:val="00E62205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45972"/>
    <w:rsid w:val="00F527A3"/>
    <w:rsid w:val="00F600D1"/>
    <w:rsid w:val="00F62ACE"/>
    <w:rsid w:val="00F62AD5"/>
    <w:rsid w:val="00F6616E"/>
    <w:rsid w:val="00F727FD"/>
    <w:rsid w:val="00F84C13"/>
    <w:rsid w:val="00F861B6"/>
    <w:rsid w:val="00F9120E"/>
    <w:rsid w:val="00F91A9B"/>
    <w:rsid w:val="00F93F2D"/>
    <w:rsid w:val="00FA671B"/>
    <w:rsid w:val="00FB0ECB"/>
    <w:rsid w:val="00FB31DD"/>
    <w:rsid w:val="00FC00A2"/>
    <w:rsid w:val="00FC0F9A"/>
    <w:rsid w:val="00FC1478"/>
    <w:rsid w:val="00FC5DC6"/>
    <w:rsid w:val="00FF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  <w:style w:type="character" w:styleId="Strong">
    <w:name w:val="Strong"/>
    <w:uiPriority w:val="99"/>
    <w:qFormat/>
    <w:rsid w:val="00312E70"/>
    <w:rPr>
      <w:b/>
      <w:bCs/>
    </w:rPr>
  </w:style>
  <w:style w:type="paragraph" w:customStyle="1" w:styleId="Default">
    <w:name w:val="Default"/>
    <w:uiPriority w:val="99"/>
    <w:rsid w:val="00D9612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96CAD-36BD-4164-B256-59380F1A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9</cp:revision>
  <cp:lastPrinted>2013-12-10T07:07:00Z</cp:lastPrinted>
  <dcterms:created xsi:type="dcterms:W3CDTF">2013-12-17T07:00:00Z</dcterms:created>
  <dcterms:modified xsi:type="dcterms:W3CDTF">2013-12-20T12:15:00Z</dcterms:modified>
</cp:coreProperties>
</file>